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BC" w:rsidRDefault="007C57BC" w:rsidP="007C5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C57BC" w:rsidRPr="007C57BC" w:rsidRDefault="007C57BC" w:rsidP="007C57BC">
      <w:r w:rsidRPr="007C57BC">
        <w:t xml:space="preserve">Согласовано:                                                                </w:t>
      </w:r>
      <w:r>
        <w:t xml:space="preserve">          </w:t>
      </w:r>
      <w:r w:rsidRPr="007C57BC">
        <w:t xml:space="preserve"> </w:t>
      </w:r>
      <w:r>
        <w:t xml:space="preserve">      </w:t>
      </w:r>
      <w:r w:rsidRPr="007C57BC">
        <w:t>Утверждено:</w:t>
      </w:r>
    </w:p>
    <w:p w:rsidR="007C57BC" w:rsidRPr="007C57BC" w:rsidRDefault="007C57BC" w:rsidP="007C57BC">
      <w:r w:rsidRPr="007C57BC">
        <w:t xml:space="preserve">на собрании трудового коллектива                            </w:t>
      </w:r>
      <w:r>
        <w:t xml:space="preserve">                 </w:t>
      </w:r>
      <w:r w:rsidRPr="007C57BC">
        <w:t>заведующий______</w:t>
      </w:r>
      <w:r>
        <w:t>__</w:t>
      </w:r>
    </w:p>
    <w:p w:rsidR="007C57BC" w:rsidRDefault="007C57BC" w:rsidP="007C57BC">
      <w:r w:rsidRPr="007C57BC">
        <w:t xml:space="preserve">Протокол № </w:t>
      </w:r>
      <w:r w:rsidR="004613C6">
        <w:t>3</w:t>
      </w:r>
      <w:r w:rsidRPr="007C57BC">
        <w:t xml:space="preserve"> </w:t>
      </w:r>
      <w:r>
        <w:t xml:space="preserve">                                                                </w:t>
      </w:r>
      <w:r w:rsidR="00C76935">
        <w:t xml:space="preserve">               Е.Н. Меньшикова</w:t>
      </w:r>
    </w:p>
    <w:p w:rsidR="007C57BC" w:rsidRPr="007C57BC" w:rsidRDefault="007C57BC" w:rsidP="007C57BC">
      <w:r w:rsidRPr="007C57BC">
        <w:t>от «</w:t>
      </w:r>
      <w:r w:rsidR="004613C6">
        <w:t>13</w:t>
      </w:r>
      <w:r w:rsidRPr="007C57BC">
        <w:t>»</w:t>
      </w:r>
      <w:r w:rsidR="00C76935">
        <w:t xml:space="preserve"> </w:t>
      </w:r>
      <w:r w:rsidR="004613C6">
        <w:t>ноября</w:t>
      </w:r>
      <w:r w:rsidR="00C76935">
        <w:t xml:space="preserve"> </w:t>
      </w:r>
      <w:r>
        <w:t>201</w:t>
      </w:r>
      <w:r w:rsidR="004613C6">
        <w:t>5</w:t>
      </w:r>
      <w:r>
        <w:t xml:space="preserve"> </w:t>
      </w:r>
      <w:r w:rsidRPr="007C57BC">
        <w:t xml:space="preserve">г. </w:t>
      </w:r>
      <w:r>
        <w:t xml:space="preserve">                                                     </w:t>
      </w:r>
      <w:r w:rsidR="00C76935">
        <w:t xml:space="preserve">           </w:t>
      </w:r>
      <w:r>
        <w:t>«______»________201</w:t>
      </w:r>
      <w:r w:rsidR="004613C6">
        <w:t>5</w:t>
      </w:r>
      <w:r>
        <w:t xml:space="preserve"> г.</w:t>
      </w:r>
    </w:p>
    <w:p w:rsidR="007C57BC" w:rsidRPr="007C57BC" w:rsidRDefault="007C57BC" w:rsidP="007C57BC"/>
    <w:p w:rsidR="007C57BC" w:rsidRDefault="007C57BC" w:rsidP="007C57BC">
      <w:pPr>
        <w:rPr>
          <w:sz w:val="28"/>
          <w:szCs w:val="28"/>
        </w:rPr>
      </w:pPr>
    </w:p>
    <w:p w:rsidR="007C57BC" w:rsidRDefault="007C57BC" w:rsidP="007C57BC">
      <w:pPr>
        <w:rPr>
          <w:sz w:val="28"/>
          <w:szCs w:val="28"/>
        </w:rPr>
      </w:pPr>
    </w:p>
    <w:p w:rsidR="007C57BC" w:rsidRDefault="007C57BC" w:rsidP="007C57BC">
      <w:pPr>
        <w:pStyle w:val="1"/>
        <w:rPr>
          <w:b w:val="0"/>
          <w:color w:val="auto"/>
          <w:sz w:val="28"/>
          <w:szCs w:val="28"/>
        </w:rPr>
      </w:pPr>
    </w:p>
    <w:p w:rsidR="007C57BC" w:rsidRDefault="007C57BC" w:rsidP="007C57BC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</w:t>
      </w:r>
    </w:p>
    <w:p w:rsidR="007C57BC" w:rsidRDefault="007C57BC" w:rsidP="007C57B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об Общем Собрании </w:t>
      </w:r>
    </w:p>
    <w:p w:rsidR="007C57BC" w:rsidRDefault="007C57BC" w:rsidP="007C57BC">
      <w:pPr>
        <w:jc w:val="center"/>
        <w:rPr>
          <w:b/>
          <w:bCs/>
          <w:caps/>
          <w:sz w:val="28"/>
          <w:szCs w:val="28"/>
        </w:rPr>
      </w:pPr>
    </w:p>
    <w:p w:rsidR="007C57BC" w:rsidRDefault="007C57BC" w:rsidP="007C57BC">
      <w:pPr>
        <w:jc w:val="center"/>
        <w:rPr>
          <w:b/>
          <w:bCs/>
          <w:caps/>
          <w:sz w:val="28"/>
          <w:szCs w:val="28"/>
        </w:rPr>
      </w:pPr>
    </w:p>
    <w:p w:rsidR="007C57BC" w:rsidRDefault="007C57BC" w:rsidP="007C57BC">
      <w:pPr>
        <w:pStyle w:val="a3"/>
        <w:tabs>
          <w:tab w:val="left" w:pos="8647"/>
        </w:tabs>
        <w:ind w:right="-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бюджетного дошкольного образовательного учреждения </w:t>
      </w:r>
      <w:bookmarkStart w:id="0" w:name="_GoBack"/>
      <w:bookmarkEnd w:id="0"/>
      <w:r>
        <w:rPr>
          <w:b/>
          <w:sz w:val="28"/>
          <w:szCs w:val="28"/>
        </w:rPr>
        <w:t xml:space="preserve">детского сада № </w:t>
      </w:r>
      <w:r w:rsidR="00A222B1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комбинированного вида </w:t>
      </w:r>
    </w:p>
    <w:p w:rsidR="007C57BC" w:rsidRDefault="007C57BC" w:rsidP="007C57BC">
      <w:pPr>
        <w:pStyle w:val="a3"/>
        <w:tabs>
          <w:tab w:val="left" w:pos="8647"/>
        </w:tabs>
        <w:ind w:right="-28"/>
        <w:rPr>
          <w:b/>
          <w:sz w:val="28"/>
          <w:szCs w:val="28"/>
        </w:rPr>
      </w:pPr>
      <w:r>
        <w:rPr>
          <w:b/>
          <w:sz w:val="28"/>
          <w:szCs w:val="28"/>
        </w:rPr>
        <w:t>Фрунзенского  района</w:t>
      </w:r>
      <w:proofErr w:type="gramStart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анкт – Петербурга.</w:t>
      </w:r>
    </w:p>
    <w:p w:rsidR="007C57BC" w:rsidRDefault="007C57BC" w:rsidP="007C57BC">
      <w:pPr>
        <w:ind w:left="142"/>
        <w:rPr>
          <w:sz w:val="28"/>
          <w:szCs w:val="28"/>
        </w:rPr>
      </w:pPr>
    </w:p>
    <w:p w:rsidR="007C57BC" w:rsidRDefault="007C57BC" w:rsidP="007C57BC">
      <w:pPr>
        <w:ind w:left="142"/>
        <w:rPr>
          <w:sz w:val="28"/>
          <w:szCs w:val="28"/>
        </w:rPr>
      </w:pPr>
    </w:p>
    <w:p w:rsidR="007C57BC" w:rsidRPr="007C57BC" w:rsidRDefault="007C57BC" w:rsidP="007C57BC">
      <w:pPr>
        <w:pStyle w:val="a7"/>
        <w:numPr>
          <w:ilvl w:val="0"/>
          <w:numId w:val="5"/>
        </w:numPr>
        <w:jc w:val="center"/>
        <w:rPr>
          <w:b/>
          <w:bCs/>
          <w:caps/>
        </w:rPr>
      </w:pPr>
      <w:r w:rsidRPr="007C57BC">
        <w:rPr>
          <w:b/>
          <w:bCs/>
          <w:caps/>
        </w:rPr>
        <w:t>Общие положения</w:t>
      </w:r>
    </w:p>
    <w:p w:rsidR="007C57BC" w:rsidRPr="007C57BC" w:rsidRDefault="007C57BC" w:rsidP="007C57BC">
      <w:pPr>
        <w:pStyle w:val="a7"/>
        <w:ind w:left="1080"/>
        <w:rPr>
          <w:b/>
          <w:bCs/>
          <w:caps/>
        </w:rPr>
      </w:pPr>
    </w:p>
    <w:p w:rsidR="007C57BC" w:rsidRPr="004613C6" w:rsidRDefault="007C57BC" w:rsidP="007C57BC">
      <w:pPr>
        <w:pStyle w:val="a7"/>
        <w:numPr>
          <w:ilvl w:val="1"/>
          <w:numId w:val="6"/>
        </w:numPr>
        <w:tabs>
          <w:tab w:val="num" w:pos="0"/>
        </w:tabs>
        <w:ind w:left="0" w:right="-5" w:firstLine="0"/>
        <w:jc w:val="both"/>
        <w:outlineLvl w:val="1"/>
      </w:pPr>
      <w:r w:rsidRPr="004613C6">
        <w:t xml:space="preserve">1.1. </w:t>
      </w:r>
      <w:r w:rsidR="00A222B1" w:rsidRPr="004613C6">
        <w:t xml:space="preserve"> </w:t>
      </w:r>
      <w:r w:rsidRPr="004613C6">
        <w:t xml:space="preserve">Управление ГБДОУ осуществляется в соответствии с </w:t>
      </w:r>
      <w:r w:rsidR="004613C6">
        <w:t xml:space="preserve">Федеральным законом от 29.12.2012 N 273-ФЗ (ред. от 13.07.2015) "Об образовании в Российской Федерации", </w:t>
      </w:r>
      <w:r w:rsidRPr="004613C6">
        <w:t xml:space="preserve">Уставом ГБДОУ № </w:t>
      </w:r>
      <w:r w:rsidR="00A222B1" w:rsidRPr="004613C6">
        <w:t>59</w:t>
      </w:r>
      <w:r w:rsidRPr="004613C6"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7C57BC" w:rsidRPr="007C57BC" w:rsidRDefault="007C57BC" w:rsidP="007C57BC">
      <w:pPr>
        <w:ind w:left="360"/>
        <w:jc w:val="both"/>
      </w:pPr>
    </w:p>
    <w:p w:rsidR="007C57BC" w:rsidRDefault="00A222B1" w:rsidP="00A51F08">
      <w:pPr>
        <w:numPr>
          <w:ilvl w:val="1"/>
          <w:numId w:val="1"/>
        </w:numPr>
        <w:tabs>
          <w:tab w:val="clear" w:pos="720"/>
          <w:tab w:val="num" w:pos="1134"/>
        </w:tabs>
        <w:ind w:left="360" w:hanging="76"/>
        <w:jc w:val="both"/>
      </w:pPr>
      <w:r>
        <w:t xml:space="preserve"> </w:t>
      </w:r>
      <w:r w:rsidR="007C57BC" w:rsidRPr="007C57BC">
        <w:t xml:space="preserve">Трудовой коллектив составляют все работники ГБДОУ. </w:t>
      </w:r>
    </w:p>
    <w:p w:rsidR="007C57BC" w:rsidRPr="007C57BC" w:rsidRDefault="007C57BC" w:rsidP="007C57BC">
      <w:pPr>
        <w:ind w:left="360"/>
        <w:jc w:val="both"/>
      </w:pPr>
    </w:p>
    <w:p w:rsidR="007C57BC" w:rsidRPr="007C57BC" w:rsidRDefault="007C57BC" w:rsidP="00A51F08">
      <w:pPr>
        <w:numPr>
          <w:ilvl w:val="1"/>
          <w:numId w:val="1"/>
        </w:numPr>
        <w:tabs>
          <w:tab w:val="clear" w:pos="720"/>
          <w:tab w:val="num" w:pos="1134"/>
        </w:tabs>
        <w:ind w:left="1134" w:hanging="850"/>
        <w:jc w:val="both"/>
      </w:pPr>
      <w:r w:rsidRPr="007C57BC">
        <w:t xml:space="preserve"> Решение собрания коллектива считается правомочным, если на его заседании присутствует 50% и более работников Образовательного учреждения.</w:t>
      </w:r>
    </w:p>
    <w:p w:rsidR="007C57BC" w:rsidRPr="007C57BC" w:rsidRDefault="007C57BC" w:rsidP="007C57BC">
      <w:pPr>
        <w:jc w:val="center"/>
      </w:pPr>
    </w:p>
    <w:p w:rsidR="007C57BC" w:rsidRPr="007C57BC" w:rsidRDefault="007C57BC" w:rsidP="007C57BC">
      <w:pPr>
        <w:pStyle w:val="a7"/>
        <w:numPr>
          <w:ilvl w:val="0"/>
          <w:numId w:val="5"/>
        </w:numPr>
        <w:jc w:val="center"/>
        <w:rPr>
          <w:b/>
          <w:bCs/>
        </w:rPr>
      </w:pPr>
      <w:r w:rsidRPr="007C57BC">
        <w:rPr>
          <w:b/>
          <w:bCs/>
        </w:rPr>
        <w:t>ЗАДАЧИ и СОДЕРЖАНИЕ РАБОТЫ</w:t>
      </w:r>
    </w:p>
    <w:p w:rsidR="007C57BC" w:rsidRPr="007C57BC" w:rsidRDefault="007C57BC" w:rsidP="007C57BC">
      <w:pPr>
        <w:numPr>
          <w:ilvl w:val="1"/>
          <w:numId w:val="2"/>
        </w:numPr>
        <w:jc w:val="both"/>
      </w:pPr>
      <w:r w:rsidRPr="007C57BC">
        <w:t>Общее собрание трудового коллектива имеет право:</w:t>
      </w:r>
    </w:p>
    <w:p w:rsidR="007C57BC" w:rsidRPr="007C57BC" w:rsidRDefault="007C57BC" w:rsidP="007C57BC">
      <w:pPr>
        <w:numPr>
          <w:ilvl w:val="1"/>
          <w:numId w:val="3"/>
        </w:numPr>
        <w:jc w:val="both"/>
      </w:pPr>
      <w:r w:rsidRPr="007C57BC">
        <w:t>Обсуждать и принимать «Коллективный договор», «Правила внутреннего трудового распорядка», «Устав ГБДОУ», «Программу развития ГБДОУ»,  «Годовой план ГБДОУ», «Положения» о различных советах.</w:t>
      </w:r>
    </w:p>
    <w:p w:rsidR="007C57BC" w:rsidRPr="007C57BC" w:rsidRDefault="007C57BC" w:rsidP="007C57BC">
      <w:pPr>
        <w:numPr>
          <w:ilvl w:val="1"/>
          <w:numId w:val="3"/>
        </w:numPr>
        <w:jc w:val="both"/>
      </w:pPr>
      <w:r w:rsidRPr="007C57BC">
        <w:t>Утверждать кандидатуры в различные комиссии ГБДОУ.</w:t>
      </w:r>
    </w:p>
    <w:p w:rsidR="007C57BC" w:rsidRPr="007C57BC" w:rsidRDefault="007C57BC" w:rsidP="007C57BC">
      <w:pPr>
        <w:numPr>
          <w:ilvl w:val="1"/>
          <w:numId w:val="3"/>
        </w:numPr>
        <w:jc w:val="both"/>
      </w:pPr>
      <w:r w:rsidRPr="007C57BC">
        <w:t xml:space="preserve">Утверждать кандидатуры и </w:t>
      </w:r>
      <w:proofErr w:type="gramStart"/>
      <w:r w:rsidRPr="007C57BC">
        <w:t>характеристики на награждение</w:t>
      </w:r>
      <w:proofErr w:type="gramEnd"/>
      <w:r w:rsidRPr="007C57BC">
        <w:t xml:space="preserve"> сотрудников.</w:t>
      </w:r>
    </w:p>
    <w:p w:rsidR="007C57BC" w:rsidRPr="007C57BC" w:rsidRDefault="007C57BC" w:rsidP="007C57BC">
      <w:pPr>
        <w:numPr>
          <w:ilvl w:val="1"/>
          <w:numId w:val="3"/>
        </w:numPr>
        <w:jc w:val="both"/>
      </w:pPr>
      <w:r w:rsidRPr="007C57BC">
        <w:t>Избирать  состав Совета образовательного учреждения.</w:t>
      </w:r>
    </w:p>
    <w:p w:rsidR="007C57BC" w:rsidRPr="007C57BC" w:rsidRDefault="007C57BC" w:rsidP="007C57BC">
      <w:pPr>
        <w:numPr>
          <w:ilvl w:val="1"/>
          <w:numId w:val="3"/>
        </w:numPr>
        <w:jc w:val="both"/>
      </w:pPr>
      <w:r w:rsidRPr="007C57BC">
        <w:t>Решать производственные вопросы.</w:t>
      </w:r>
    </w:p>
    <w:p w:rsidR="007C57BC" w:rsidRPr="007C57BC" w:rsidRDefault="007C57BC" w:rsidP="007C57BC">
      <w:pPr>
        <w:ind w:left="1080"/>
        <w:jc w:val="center"/>
        <w:rPr>
          <w:b/>
        </w:rPr>
      </w:pPr>
    </w:p>
    <w:p w:rsidR="007C57BC" w:rsidRPr="007C57BC" w:rsidRDefault="007C57BC" w:rsidP="007C57BC">
      <w:pPr>
        <w:pStyle w:val="a7"/>
        <w:numPr>
          <w:ilvl w:val="0"/>
          <w:numId w:val="5"/>
        </w:numPr>
        <w:jc w:val="center"/>
        <w:rPr>
          <w:b/>
          <w:bCs/>
        </w:rPr>
      </w:pPr>
      <w:r w:rsidRPr="007C57BC">
        <w:rPr>
          <w:b/>
          <w:bCs/>
        </w:rPr>
        <w:t>ДОКУМЕНТАЦИЯ</w:t>
      </w:r>
    </w:p>
    <w:p w:rsidR="007C57BC" w:rsidRPr="007C57BC" w:rsidRDefault="007C57BC" w:rsidP="007C57BC">
      <w:pPr>
        <w:pStyle w:val="2"/>
        <w:ind w:hanging="720"/>
        <w:rPr>
          <w:sz w:val="24"/>
        </w:rPr>
      </w:pPr>
      <w:r w:rsidRPr="007C57BC">
        <w:rPr>
          <w:sz w:val="24"/>
        </w:rPr>
        <w:t>3.1. Ведется протокол общего собрания в специальной книге, где фиксируется ход обсуждения выносимых вопросов. Протоколы подписываются председателем и секретарем Общего Собрания ГБДОУ.</w:t>
      </w:r>
    </w:p>
    <w:p w:rsidR="007C57BC" w:rsidRPr="007C57BC" w:rsidRDefault="007C57BC" w:rsidP="007C57BC">
      <w:pPr>
        <w:ind w:left="1080" w:hanging="720"/>
        <w:jc w:val="both"/>
      </w:pPr>
      <w:r w:rsidRPr="007C57BC">
        <w:t>3.2.    Нумерация протоколов ведется с начала учебного года.</w:t>
      </w:r>
    </w:p>
    <w:p w:rsidR="007C57BC" w:rsidRPr="007C57BC" w:rsidRDefault="007C57BC" w:rsidP="007C57BC">
      <w:pPr>
        <w:numPr>
          <w:ilvl w:val="1"/>
          <w:numId w:val="4"/>
        </w:numPr>
        <w:jc w:val="both"/>
      </w:pPr>
      <w:r w:rsidRPr="007C57BC">
        <w:t>Книга протоколов Общего Собрания должна быть пронумерована, прошнурована, скреплена подписью заведующего, печатью ГБДОУ.</w:t>
      </w:r>
    </w:p>
    <w:p w:rsidR="003520D7" w:rsidRPr="007C57BC" w:rsidRDefault="007C57BC" w:rsidP="00A51F08">
      <w:pPr>
        <w:numPr>
          <w:ilvl w:val="1"/>
          <w:numId w:val="4"/>
        </w:numPr>
        <w:jc w:val="both"/>
      </w:pPr>
      <w:r w:rsidRPr="007C57BC">
        <w:t>Книга протоколов хранится постоянно в учреждении и передается по акту.</w:t>
      </w:r>
    </w:p>
    <w:sectPr w:rsidR="003520D7" w:rsidRPr="007C57BC" w:rsidSect="0035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F40"/>
    <w:multiLevelType w:val="multilevel"/>
    <w:tmpl w:val="D87227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489F4A47"/>
    <w:multiLevelType w:val="multilevel"/>
    <w:tmpl w:val="80B2B5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4F070346"/>
    <w:multiLevelType w:val="hybridMultilevel"/>
    <w:tmpl w:val="399A12C6"/>
    <w:lvl w:ilvl="0" w:tplc="DDB85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F1F"/>
    <w:multiLevelType w:val="multilevel"/>
    <w:tmpl w:val="07C222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56EE3E1D"/>
    <w:multiLevelType w:val="hybridMultilevel"/>
    <w:tmpl w:val="3AEC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21F78"/>
    <w:multiLevelType w:val="multilevel"/>
    <w:tmpl w:val="1924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7BC"/>
    <w:rsid w:val="003520D7"/>
    <w:rsid w:val="004613C6"/>
    <w:rsid w:val="007C57BC"/>
    <w:rsid w:val="009D7DF8"/>
    <w:rsid w:val="00A222B1"/>
    <w:rsid w:val="00A51F08"/>
    <w:rsid w:val="00C50C57"/>
    <w:rsid w:val="00C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7BC"/>
    <w:pPr>
      <w:keepNext/>
      <w:jc w:val="center"/>
      <w:outlineLvl w:val="0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7BC"/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C57BC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C57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C57BC"/>
    <w:pPr>
      <w:ind w:left="1080" w:hanging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C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C57BC"/>
    <w:pPr>
      <w:ind w:left="108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C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C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2013-10-11T04:44:00Z</cp:lastPrinted>
  <dcterms:created xsi:type="dcterms:W3CDTF">2013-10-11T04:39:00Z</dcterms:created>
  <dcterms:modified xsi:type="dcterms:W3CDTF">2015-11-23T12:40:00Z</dcterms:modified>
</cp:coreProperties>
</file>